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 xml:space="preserve">WYKAZ  PODRĘCZNIKÓW  I ĆWICZEŃ ORAZ MATERIAŁÓW EDUKACYJNYCH </w:t>
      </w: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 xml:space="preserve"> DLA  KLA</w:t>
      </w:r>
      <w:r w:rsidR="00857D3F">
        <w:rPr>
          <w:rFonts w:ascii="Calibri" w:hAnsi="Calibri" w:cs="Calibri"/>
          <w:b/>
          <w:bCs/>
          <w:kern w:val="28"/>
          <w:sz w:val="22"/>
          <w:szCs w:val="22"/>
        </w:rPr>
        <w:t>S  I - III  NA ROK SZKOLNY  2022/2023</w:t>
      </w: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kern w:val="28"/>
          <w:sz w:val="22"/>
          <w:szCs w:val="22"/>
        </w:rPr>
      </w:pP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956637" w:rsidRDefault="00956637" w:rsidP="000A405D">
      <w:pPr>
        <w:widowControl w:val="0"/>
        <w:tabs>
          <w:tab w:val="center" w:pos="7580"/>
          <w:tab w:val="left" w:pos="10125"/>
        </w:tabs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ab/>
      </w: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  <w:bCs/>
          <w:kern w:val="28"/>
          <w:sz w:val="22"/>
          <w:szCs w:val="22"/>
          <w:lang w:val="en-US"/>
        </w:rPr>
      </w:pPr>
    </w:p>
    <w:p w:rsidR="00956637" w:rsidRDefault="00857D3F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t>KLASA I     2022/2023</w:t>
      </w: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28"/>
          <w:sz w:val="22"/>
          <w:szCs w:val="22"/>
        </w:rPr>
      </w:pPr>
    </w:p>
    <w:tbl>
      <w:tblPr>
        <w:tblW w:w="15373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06"/>
        <w:gridCol w:w="1842"/>
        <w:gridCol w:w="7107"/>
        <w:gridCol w:w="2445"/>
        <w:gridCol w:w="1363"/>
        <w:gridCol w:w="2010"/>
      </w:tblGrid>
      <w:tr w:rsidR="00956637" w:rsidTr="00795C0D">
        <w:trPr>
          <w:trHeight w:val="42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PRZEDMIOT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NAZWA PODRĘCZNIKA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AUTOR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Wydawnictwo</w:t>
            </w: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Nr dopuszczenia</w:t>
            </w:r>
          </w:p>
        </w:tc>
      </w:tr>
      <w:tr w:rsidR="00956637" w:rsidTr="00795C0D">
        <w:trPr>
          <w:trHeight w:val="25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Edukacja wczesnoszkolna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56637" w:rsidRDefault="00956637">
            <w:pPr>
              <w:pStyle w:val="Tekstpodstawowy2"/>
              <w:rPr>
                <w:rFonts w:ascii="Calibri" w:hAnsi="Calibri" w:cs="Calibri"/>
                <w:kern w:val="28"/>
                <w:sz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Elementarz odkrywców .klasa 1 cz.1.2.3.4 . Edukacja polonistyczna, przyrodnicza, społeczna. Podręcznik. Nowa edycja 2020-2022</w:t>
            </w:r>
          </w:p>
          <w:p w:rsidR="00956637" w:rsidRDefault="00956637">
            <w:pPr>
              <w:pStyle w:val="Tekstpodstawowy2"/>
              <w:rPr>
                <w:rFonts w:ascii="Calibri" w:hAnsi="Calibri" w:cs="Calibri"/>
                <w:kern w:val="28"/>
                <w:sz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Elementarz odkrywców .klasa 1 cz.1.2.3.4 . Edukacja polonistyczna, przyrodnicza, społeczna. Ćwiczenia</w:t>
            </w:r>
          </w:p>
          <w:p w:rsidR="00956637" w:rsidRDefault="00956637">
            <w:pPr>
              <w:pStyle w:val="Tekstpodstawowy2"/>
              <w:rPr>
                <w:rFonts w:ascii="Calibri" w:hAnsi="Calibri" w:cs="Calibri"/>
                <w:kern w:val="28"/>
                <w:sz w:val="22"/>
              </w:rPr>
            </w:pPr>
          </w:p>
          <w:p w:rsidR="00956637" w:rsidRDefault="00956637">
            <w:pPr>
              <w:pStyle w:val="Tekstpodstawowy2"/>
              <w:rPr>
                <w:rFonts w:ascii="Calibri" w:hAnsi="Calibri" w:cs="Calibri"/>
                <w:kern w:val="28"/>
                <w:sz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Elementarz odkrywców. Klasa 1. Edukacja matematyczna.cz 1.2. Podręcznik. Nowa edycja 2020-2022</w:t>
            </w:r>
          </w:p>
          <w:p w:rsidR="00956637" w:rsidRDefault="00956637">
            <w:pPr>
              <w:pStyle w:val="Tekstpodstawowy2"/>
              <w:rPr>
                <w:rFonts w:ascii="Calibri" w:hAnsi="Calibri" w:cs="Calibri"/>
                <w:kern w:val="28"/>
                <w:sz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Elementarz odkrywców. Klasa 1. Edukacja matematyczna.cz 1.2. Ćwiczenia </w:t>
            </w:r>
          </w:p>
          <w:p w:rsidR="00956637" w:rsidRDefault="00956637">
            <w:pPr>
              <w:pStyle w:val="Tekstpodstawowy2"/>
              <w:rPr>
                <w:rFonts w:ascii="Calibri" w:hAnsi="Calibri" w:cs="Calibri"/>
                <w:kern w:val="28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Barbara Stępień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Ewa Hryszkiewicz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Joanna Winiecka Nowak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Krystyna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Bielenica</w:t>
            </w:r>
            <w:proofErr w:type="spellEnd"/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Maria Bura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Małgorzata Kwil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Bogusława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Lankiewicz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790/1/2017 I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sem</w:t>
            </w:r>
            <w:proofErr w:type="spellEnd"/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790/2/2017 II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sem</w:t>
            </w:r>
            <w:proofErr w:type="spellEnd"/>
          </w:p>
        </w:tc>
      </w:tr>
      <w:tr w:rsidR="00956637" w:rsidTr="00795C0D">
        <w:trPr>
          <w:trHeight w:val="4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Informatyka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pStyle w:val="Tekstpodstawowy2"/>
              <w:rPr>
                <w:rFonts w:ascii="Calibri" w:hAnsi="Calibri" w:cs="Calibri"/>
                <w:kern w:val="28"/>
                <w:sz w:val="22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Elementarz odkrywców .Klasa 1. Informatyka – zeszyt ćwiczeń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Michał  Kęska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Nowa Era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</w:tr>
      <w:tr w:rsidR="00956637" w:rsidTr="00795C0D">
        <w:trPr>
          <w:trHeight w:val="6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J. angielski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pStyle w:val="Tekstpodstawowy"/>
              <w:rPr>
                <w:rStyle w:val="Pogrubienie"/>
                <w:b w:val="0"/>
                <w:i w:val="0"/>
              </w:rPr>
            </w:pPr>
            <w:r>
              <w:rPr>
                <w:rStyle w:val="Pogrubienie"/>
                <w:rFonts w:ascii="Calibri" w:hAnsi="Calibri" w:cs="Calibri"/>
                <w:b w:val="0"/>
                <w:i w:val="0"/>
                <w:sz w:val="22"/>
                <w:szCs w:val="22"/>
              </w:rPr>
              <w:t>Bugs Team 1 Książka ucznia</w:t>
            </w:r>
          </w:p>
          <w:p w:rsidR="00956637" w:rsidRDefault="00956637">
            <w:pPr>
              <w:pStyle w:val="Tekstpodstawowy"/>
            </w:pPr>
            <w:r>
              <w:rPr>
                <w:rStyle w:val="Pogrubienie"/>
                <w:rFonts w:ascii="Calibri" w:hAnsi="Calibri" w:cs="Calibri"/>
                <w:b w:val="0"/>
                <w:i w:val="0"/>
                <w:sz w:val="22"/>
                <w:szCs w:val="22"/>
              </w:rPr>
              <w:t>Bugs Team 1 Zeszyt ćwiczeń</w:t>
            </w:r>
            <w:r>
              <w:rPr>
                <w:rStyle w:val="Uwydatnienie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>Carol</w:t>
            </w:r>
            <w:proofErr w:type="spellEnd"/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 xml:space="preserve"> Read, </w:t>
            </w:r>
            <w:proofErr w:type="spellStart"/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>Ana</w:t>
            </w:r>
            <w:proofErr w:type="spellEnd"/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>Soberón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Macmillan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811/1/2017</w:t>
            </w:r>
          </w:p>
        </w:tc>
      </w:tr>
      <w:tr w:rsidR="00795C0D" w:rsidTr="00795C0D">
        <w:trPr>
          <w:trHeight w:val="7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95C0D" w:rsidRDefault="00795C0D" w:rsidP="00795C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C0D" w:rsidRDefault="00795C0D" w:rsidP="00795C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Religia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95C0D" w:rsidRDefault="00795C0D" w:rsidP="00795C0D">
            <w:pPr>
              <w:pStyle w:val="Tekstpodstawowy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>„Poznaję Boży świat” .Podręcznik do religii dla klasy I szkoły podstawowej.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95C0D" w:rsidRDefault="00795C0D" w:rsidP="00795C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 w:rsidRPr="00956637">
              <w:rPr>
                <w:rFonts w:ascii="Calibri" w:hAnsi="Calibri" w:cs="Calibri"/>
                <w:kern w:val="28"/>
                <w:sz w:val="22"/>
                <w:szCs w:val="22"/>
              </w:rPr>
              <w:t>red.</w:t>
            </w: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Ks.dr</w:t>
            </w:r>
            <w:proofErr w:type="spellEnd"/>
            <w:r w:rsidRPr="00956637">
              <w:rPr>
                <w:rFonts w:ascii="Calibri" w:hAnsi="Calibri" w:cs="Calibri"/>
                <w:kern w:val="28"/>
                <w:sz w:val="22"/>
                <w:szCs w:val="22"/>
              </w:rPr>
              <w:t xml:space="preserve"> K. Mielnicki, E. </w:t>
            </w:r>
            <w:proofErr w:type="spellStart"/>
            <w:r w:rsidRPr="00956637">
              <w:rPr>
                <w:rFonts w:ascii="Calibri" w:hAnsi="Calibri" w:cs="Calibri"/>
                <w:kern w:val="28"/>
                <w:sz w:val="22"/>
                <w:szCs w:val="22"/>
              </w:rPr>
              <w:t>Kondrak</w:t>
            </w:r>
            <w:proofErr w:type="spellEnd"/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95C0D" w:rsidRDefault="00795C0D" w:rsidP="00795C0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Jedność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0D" w:rsidRDefault="00795C0D" w:rsidP="00795C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 w:rsidRPr="00956637">
              <w:rPr>
                <w:rFonts w:ascii="Calibri" w:hAnsi="Calibri" w:cs="Calibri"/>
                <w:kern w:val="28"/>
                <w:sz w:val="22"/>
                <w:szCs w:val="22"/>
              </w:rPr>
              <w:t>AZ-11-01/18-KI-4/20</w:t>
            </w:r>
          </w:p>
        </w:tc>
      </w:tr>
    </w:tbl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  <w:sz w:val="22"/>
          <w:szCs w:val="22"/>
        </w:rPr>
      </w:pP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  <w:sz w:val="22"/>
          <w:szCs w:val="22"/>
        </w:rPr>
      </w:pPr>
      <w:bookmarkStart w:id="0" w:name="_GoBack"/>
      <w:bookmarkEnd w:id="0"/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956637" w:rsidRDefault="00857D3F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lastRenderedPageBreak/>
        <w:t>KLASA II      2022</w:t>
      </w:r>
      <w:r w:rsidR="00956637">
        <w:rPr>
          <w:rFonts w:ascii="Calibri" w:hAnsi="Calibri" w:cs="Calibri"/>
          <w:b/>
          <w:bCs/>
          <w:kern w:val="28"/>
          <w:sz w:val="22"/>
          <w:szCs w:val="22"/>
        </w:rPr>
        <w:t>/202</w:t>
      </w:r>
      <w:r>
        <w:rPr>
          <w:rFonts w:ascii="Calibri" w:hAnsi="Calibri" w:cs="Calibri"/>
          <w:b/>
          <w:bCs/>
          <w:kern w:val="28"/>
          <w:sz w:val="22"/>
          <w:szCs w:val="22"/>
        </w:rPr>
        <w:t>3</w:t>
      </w: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  <w:sz w:val="22"/>
          <w:szCs w:val="22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47"/>
        <w:gridCol w:w="1843"/>
        <w:gridCol w:w="6800"/>
        <w:gridCol w:w="2490"/>
        <w:gridCol w:w="1341"/>
        <w:gridCol w:w="2032"/>
      </w:tblGrid>
      <w:tr w:rsidR="00956637" w:rsidTr="00956637">
        <w:trPr>
          <w:trHeight w:val="512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PRZEDMIOT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NAZWA PODRĘCZNIKA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AUTOR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Wydawnictwo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Nr dopuszczenia</w:t>
            </w:r>
          </w:p>
        </w:tc>
      </w:tr>
      <w:tr w:rsidR="00956637" w:rsidTr="00956637">
        <w:trPr>
          <w:trHeight w:val="1168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>Edukacja</w:t>
            </w:r>
            <w:proofErr w:type="spellEnd"/>
            <w:r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>wczesnoszkolna</w:t>
            </w:r>
            <w:proofErr w:type="spellEnd"/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polonistyczna i środowiskowa. Klasa 2. Cz. 1, 2, 3, 4. Podręcznik</w:t>
            </w:r>
            <w:r w:rsidR="004333F2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="00EB731E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Nowa edycja 2021-2023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polonistyczna i środowiskowa. Klasa 2. Cz. 1, 2, 3, 4. Ćwiczenia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matematyczna. Klasa 2. Cz. 1,2. Podręcznik.</w:t>
            </w:r>
            <w:r w:rsidR="00EB731E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Nowa edycja 2021-2023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matematyczna. Klasa 2. Cz. 1,2. Ćwiczenia.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7F7F7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Barbara Stępień, Ewa Hryszkiewicz, Joanna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Winiecka-Nowak</w:t>
            </w:r>
            <w:proofErr w:type="spellEnd"/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  <w:p w:rsidR="00956637" w:rsidRDefault="009566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 xml:space="preserve">Krystyna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Bielenica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Maria Bura, Małgorzata Kwil, Bogusława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Lankiewicz</w:t>
            </w:r>
            <w:proofErr w:type="spellEnd"/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>790/3/2018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rStyle w:val="Pogrubienie"/>
                <w:rFonts w:ascii="Calibri" w:hAnsi="Calibri" w:cs="Calibri"/>
                <w:b w:val="0"/>
                <w:sz w:val="22"/>
                <w:szCs w:val="22"/>
                <w:shd w:val="clear" w:color="auto" w:fill="F9F9F9"/>
              </w:rPr>
              <w:t>790/4/2018</w:t>
            </w:r>
          </w:p>
        </w:tc>
      </w:tr>
      <w:tr w:rsidR="00956637" w:rsidTr="00956637">
        <w:trPr>
          <w:trHeight w:val="58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Informatyka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Informatyka. Zeszyt ćwiczeń z CD. Klasa 2.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56637" w:rsidRDefault="009566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Michał Kęska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</w:tr>
      <w:tr w:rsidR="00956637" w:rsidTr="00956637">
        <w:trPr>
          <w:trHeight w:val="63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J. angielski</w:t>
            </w: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pStyle w:val="Tekstpodstawowy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sz w:val="22"/>
                <w:szCs w:val="22"/>
              </w:rPr>
              <w:t xml:space="preserve">„Bugs Team 2” </w:t>
            </w:r>
          </w:p>
          <w:p w:rsidR="00956637" w:rsidRDefault="00956637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b w:val="0"/>
                <w:i w:val="0"/>
                <w:sz w:val="22"/>
                <w:szCs w:val="22"/>
              </w:rPr>
              <w:t>Bugs Team 2 Zeszyt ćwiczeń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Carol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 xml:space="preserve"> Read,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Ana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Soberon</w:t>
            </w:r>
            <w:proofErr w:type="spellEnd"/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Macmillan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811/2/2018</w:t>
            </w:r>
          </w:p>
        </w:tc>
      </w:tr>
      <w:tr w:rsidR="00956637" w:rsidTr="00956637">
        <w:trPr>
          <w:trHeight w:val="1269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highlight w:val="yellow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Religia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highlight w:val="yellow"/>
              </w:rPr>
            </w:pPr>
          </w:p>
        </w:tc>
        <w:tc>
          <w:tcPr>
            <w:tcW w:w="6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 xml:space="preserve">„Idziemy do Jezusa” </w:t>
            </w:r>
            <w:hyperlink r:id="rId5" w:tgtFrame="_blank" w:tooltip="Idziemy do Jezusa. Podręcznik do religii dla klasy 2 szkoły podstawowej + CD" w:history="1">
              <w:r>
                <w:rPr>
                  <w:rStyle w:val="short-nametxt"/>
                  <w:rFonts w:ascii="Calibri" w:hAnsi="Calibri" w:cs="Calibri"/>
                  <w:sz w:val="22"/>
                  <w:szCs w:val="22"/>
                  <w:shd w:val="clear" w:color="auto" w:fill="FFFFFF"/>
                </w:rPr>
                <w:t>Podręcznik do religii dla klasy 2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D3F12" w:rsidRDefault="002D3F1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Ks.dr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J.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czerkawski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956637" w:rsidRDefault="002D3F1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E.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Jedność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AZ-1</w:t>
            </w:r>
            <w:r w:rsidR="002D3F12"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Calibri" w:hAnsi="Calibri" w:cs="Calibri"/>
                <w:bCs/>
                <w:sz w:val="22"/>
                <w:szCs w:val="22"/>
                <w:shd w:val="clear" w:color="auto" w:fill="FFFFFF"/>
              </w:rPr>
              <w:t>-01/12-KI-3/12</w:t>
            </w:r>
          </w:p>
        </w:tc>
      </w:tr>
    </w:tbl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0A405D" w:rsidRDefault="000A405D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:rsidR="00956637" w:rsidRDefault="00857D3F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>
        <w:rPr>
          <w:rFonts w:ascii="Calibri" w:hAnsi="Calibri" w:cs="Calibri"/>
          <w:b/>
          <w:bCs/>
          <w:kern w:val="28"/>
          <w:sz w:val="22"/>
          <w:szCs w:val="22"/>
        </w:rPr>
        <w:lastRenderedPageBreak/>
        <w:t>KLASA III     2022/2023</w:t>
      </w: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28"/>
          <w:sz w:val="22"/>
          <w:szCs w:val="22"/>
        </w:rPr>
      </w:pPr>
    </w:p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28"/>
          <w:sz w:val="22"/>
          <w:szCs w:val="22"/>
        </w:rPr>
      </w:pPr>
    </w:p>
    <w:tbl>
      <w:tblPr>
        <w:tblW w:w="15253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06"/>
        <w:gridCol w:w="1842"/>
        <w:gridCol w:w="6942"/>
        <w:gridCol w:w="2490"/>
        <w:gridCol w:w="1483"/>
        <w:gridCol w:w="1890"/>
      </w:tblGrid>
      <w:tr w:rsidR="00956637" w:rsidTr="004333F2">
        <w:trPr>
          <w:trHeight w:val="512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PRZEDMIOT</w:t>
            </w:r>
          </w:p>
        </w:tc>
        <w:tc>
          <w:tcPr>
            <w:tcW w:w="6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NAZWA PODRĘCZNIKA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AUTOR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Wydawnictwo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eastAsia="Brak" w:hAnsi="Calibri" w:cs="Calibri"/>
                <w:kern w:val="28"/>
                <w:sz w:val="22"/>
                <w:szCs w:val="22"/>
              </w:rPr>
              <w:t>Nr dopuszczenia</w:t>
            </w:r>
          </w:p>
        </w:tc>
      </w:tr>
      <w:tr w:rsidR="00956637" w:rsidTr="004333F2">
        <w:trPr>
          <w:trHeight w:val="1168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>Edukacja</w:t>
            </w:r>
            <w:proofErr w:type="spellEnd"/>
            <w:r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28"/>
                <w:sz w:val="22"/>
                <w:szCs w:val="22"/>
                <w:lang w:val="en-US"/>
              </w:rPr>
              <w:t>wczesnoszkolna</w:t>
            </w:r>
            <w:proofErr w:type="spellEnd"/>
          </w:p>
        </w:tc>
        <w:tc>
          <w:tcPr>
            <w:tcW w:w="6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polonistyczna i środowiskowa. Klasa 3. Cz. 1, 2, 3, 4. Podręcznik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polonistyczna i środowiskowa. Klasa 3. Cz. 1, 2, 3, 4. Ćwiczenia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matematyczna. Klasa 3. Cz. 1,2. Podręcznik.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Edukacja matematyczna. Klasa 3. Cz. 1,2. Ćwiczenia.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Barbara Stępień, Ewa Hryszkiewicz, Joanna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Winiecka-Nowak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Krystyna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Bielenica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, Maria Bura, Małgorzata Kwil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790/5/2019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790/6/2019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790/5/2019</w:t>
            </w: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</w:p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790/6/2019</w:t>
            </w:r>
          </w:p>
        </w:tc>
      </w:tr>
      <w:tr w:rsidR="00956637" w:rsidTr="004333F2">
        <w:trPr>
          <w:trHeight w:val="584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Informatyka</w:t>
            </w:r>
          </w:p>
        </w:tc>
        <w:tc>
          <w:tcPr>
            <w:tcW w:w="69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Elementarz odkrywców. Informatyka. Zeszyt ćwiczeń z CD. Klasa 3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Michał Kęska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Nowa Era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56637" w:rsidRDefault="0095663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</w:p>
        </w:tc>
      </w:tr>
      <w:tr w:rsidR="004333F2" w:rsidTr="004333F2">
        <w:trPr>
          <w:trHeight w:val="126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F2" w:rsidRDefault="004333F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highlight w:val="yellow"/>
              </w:rPr>
            </w:pPr>
            <w:r w:rsidRPr="004333F2">
              <w:rPr>
                <w:rFonts w:ascii="Calibri" w:hAnsi="Calibri" w:cs="Calibri"/>
                <w:kern w:val="28"/>
                <w:sz w:val="22"/>
                <w:szCs w:val="22"/>
              </w:rPr>
              <w:t>J. angielski</w:t>
            </w:r>
          </w:p>
        </w:tc>
        <w:tc>
          <w:tcPr>
            <w:tcW w:w="6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33F2" w:rsidRDefault="004333F2" w:rsidP="00710B51">
            <w:pPr>
              <w:rPr>
                <w:rStyle w:val="level"/>
                <w:i/>
                <w:iCs/>
                <w:bdr w:val="none" w:sz="0" w:space="0" w:color="auto" w:frame="1"/>
              </w:rPr>
            </w:pPr>
            <w:r>
              <w:rPr>
                <w:rStyle w:val="level"/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</w:rPr>
              <w:t xml:space="preserve">Bugs Team 3 Podręcznik </w:t>
            </w:r>
          </w:p>
          <w:p w:rsidR="004333F2" w:rsidRDefault="004333F2" w:rsidP="00710B51">
            <w:pPr>
              <w:rPr>
                <w:bCs/>
              </w:rPr>
            </w:pPr>
            <w:r>
              <w:rPr>
                <w:rStyle w:val="level"/>
                <w:rFonts w:ascii="Calibri" w:hAnsi="Calibri" w:cs="Calibri"/>
                <w:i/>
                <w:iCs/>
                <w:sz w:val="22"/>
                <w:szCs w:val="22"/>
                <w:bdr w:val="none" w:sz="0" w:space="0" w:color="auto" w:frame="1"/>
              </w:rPr>
              <w:t xml:space="preserve">Bugs Team 3 Ćwiczenia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33F2" w:rsidRDefault="004333F2" w:rsidP="00710B51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Kondro</w:t>
            </w:r>
            <w:proofErr w:type="spellEnd"/>
          </w:p>
          <w:p w:rsidR="004333F2" w:rsidRDefault="004333F2" w:rsidP="00710B51">
            <w:pPr>
              <w:textAlignment w:val="baseline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Elisenda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Papiol</w:t>
            </w:r>
            <w:proofErr w:type="spellEnd"/>
          </w:p>
          <w:p w:rsidR="004333F2" w:rsidRPr="00EB731E" w:rsidRDefault="004333F2" w:rsidP="00EB731E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Toth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Macmillan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811/3/2018</w:t>
            </w:r>
          </w:p>
        </w:tc>
      </w:tr>
      <w:tr w:rsidR="004333F2" w:rsidTr="004333F2">
        <w:trPr>
          <w:trHeight w:val="1269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F2" w:rsidRDefault="004333F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highlight w:val="yellow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  <w:highlight w:val="yellow"/>
              </w:rPr>
              <w:t>Religia</w:t>
            </w:r>
          </w:p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  <w:highlight w:val="yellow"/>
              </w:rPr>
            </w:pPr>
          </w:p>
        </w:tc>
        <w:tc>
          <w:tcPr>
            <w:tcW w:w="6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33F2" w:rsidRDefault="004333F2" w:rsidP="00710B51">
            <w:pPr>
              <w:pStyle w:val="Nagwek1"/>
              <w:shd w:val="clear" w:color="auto" w:fill="FAFAFA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„Jezus jest z nami „- Podręcznik do religii dla klasy III szkoły podstawowej</w:t>
            </w:r>
          </w:p>
          <w:p w:rsidR="004333F2" w:rsidRDefault="004333F2" w:rsidP="00710B51">
            <w:pPr>
              <w:pStyle w:val="Nagwek1"/>
              <w:shd w:val="clear" w:color="auto" w:fill="FAFAFA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„Jezus jest z nami”- zeszyt ćwiczeń do religii dla klasy III szkoły podstawowej</w:t>
            </w:r>
          </w:p>
          <w:p w:rsidR="004333F2" w:rsidRDefault="004333F2" w:rsidP="00710B51">
            <w:pPr>
              <w:pStyle w:val="Nagwek1"/>
              <w:shd w:val="clear" w:color="auto" w:fill="FAFAFA"/>
              <w:spacing w:before="0" w:beforeAutospacing="0" w:after="0" w:afterAutospacing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Red. ks. J. Czerkawski, E.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kern w:val="28"/>
                <w:sz w:val="22"/>
                <w:szCs w:val="22"/>
              </w:rPr>
              <w:t>Jedność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F2" w:rsidRDefault="004333F2" w:rsidP="00710B5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kern w:val="28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AZ-13-01/12-KI-4/13</w:t>
            </w:r>
          </w:p>
        </w:tc>
      </w:tr>
    </w:tbl>
    <w:p w:rsidR="00956637" w:rsidRDefault="00956637" w:rsidP="0095663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  <w:kern w:val="28"/>
          <w:sz w:val="22"/>
          <w:szCs w:val="22"/>
        </w:rPr>
      </w:pPr>
    </w:p>
    <w:p w:rsidR="00956637" w:rsidRDefault="00956637"/>
    <w:sectPr w:rsidR="00956637" w:rsidSect="009566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4518"/>
    <w:multiLevelType w:val="multilevel"/>
    <w:tmpl w:val="B9B6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7"/>
    <w:rsid w:val="000A405D"/>
    <w:rsid w:val="002D3F12"/>
    <w:rsid w:val="004333F2"/>
    <w:rsid w:val="00795C0D"/>
    <w:rsid w:val="00857D3F"/>
    <w:rsid w:val="00956637"/>
    <w:rsid w:val="00B80F1C"/>
    <w:rsid w:val="00DD4D49"/>
    <w:rsid w:val="00E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8618E-6826-4E7D-AF77-A72073B7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566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6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6637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i/>
      <w:iCs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6637"/>
    <w:rPr>
      <w:rFonts w:ascii="Arial" w:eastAsia="Times New Roman" w:hAnsi="Arial" w:cs="Arial"/>
      <w:i/>
      <w:iCs/>
      <w:kern w:val="28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6637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6637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short-nametxt">
    <w:name w:val="short-name__txt"/>
    <w:basedOn w:val="Domylnaczcionkaakapitu"/>
    <w:rsid w:val="00956637"/>
  </w:style>
  <w:style w:type="character" w:customStyle="1" w:styleId="level">
    <w:name w:val="level"/>
    <w:basedOn w:val="Domylnaczcionkaakapitu"/>
    <w:rsid w:val="00956637"/>
  </w:style>
  <w:style w:type="character" w:styleId="Pogrubienie">
    <w:name w:val="Strong"/>
    <w:basedOn w:val="Domylnaczcionkaakapitu"/>
    <w:uiPriority w:val="22"/>
    <w:qFormat/>
    <w:rsid w:val="00956637"/>
    <w:rPr>
      <w:b/>
      <w:bCs/>
    </w:rPr>
  </w:style>
  <w:style w:type="character" w:styleId="Uwydatnienie">
    <w:name w:val="Emphasis"/>
    <w:basedOn w:val="Domylnaczcionkaakapitu"/>
    <w:qFormat/>
    <w:rsid w:val="0095663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33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eo.pl/Click/Offer/?e=0y0gQa6ExRl9_8PJQJ1PGh8HlF-ui9lH5qUdU3ROUIKfPgj3aG2SvXK5SacSlsBPTI1MOvK8_knbuotahnxw0qvi5dUdJREnJVjCFEEN5CGlUEzCWQUN3aVQTMJZBQ3dV3EZkoRh8OkfmvRXeydTVKVQTMJZBQ3dgf1itPutk_b-FxrvG5ttnVoToNKcTEHjHz6ld_zVsJycQhlUVsYFU0WqdVv8bvsD&amp;a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Sylwia Bociek</cp:lastModifiedBy>
  <cp:revision>2</cp:revision>
  <dcterms:created xsi:type="dcterms:W3CDTF">2022-06-21T11:13:00Z</dcterms:created>
  <dcterms:modified xsi:type="dcterms:W3CDTF">2022-06-21T11:13:00Z</dcterms:modified>
</cp:coreProperties>
</file>